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B0" w:rsidRDefault="007F04B0" w:rsidP="007F04B0">
      <w:pPr>
        <w:pStyle w:val="m5686387956674623697default"/>
        <w:ind w:firstLine="284"/>
        <w:jc w:val="both"/>
        <w:rPr>
          <w:rFonts w:ascii="Calibri" w:hAnsi="Calibri" w:cs="Arial"/>
          <w:color w:val="000000"/>
        </w:rPr>
      </w:pPr>
      <w:r>
        <w:rPr>
          <w:rFonts w:ascii="Arial" w:hAnsi="Arial" w:cs="Arial"/>
        </w:rPr>
        <w:t xml:space="preserve">El pasante deberá entregar al Comité un documento de entre 35 y 70 </w:t>
      </w:r>
      <w:r w:rsidR="001C106E">
        <w:rPr>
          <w:rFonts w:ascii="Arial" w:hAnsi="Arial" w:cs="Arial"/>
        </w:rPr>
        <w:t>cuartillas,</w:t>
      </w:r>
      <w:r>
        <w:rPr>
          <w:rFonts w:ascii="Arial" w:hAnsi="Arial" w:cs="Arial"/>
        </w:rPr>
        <w:t xml:space="preserve"> donde deberá incluir: </w:t>
      </w:r>
    </w:p>
    <w:p w:rsidR="007F04B0" w:rsidRDefault="007F04B0" w:rsidP="007F04B0">
      <w:pPr>
        <w:pStyle w:val="m5686387956674623697default"/>
        <w:spacing w:before="0" w:beforeAutospacing="0" w:after="27" w:afterAutospacing="0"/>
        <w:ind w:left="284"/>
        <w:jc w:val="both"/>
        <w:rPr>
          <w:rFonts w:ascii="Calibri" w:hAnsi="Calibri" w:cs="Arial"/>
          <w:color w:val="000000"/>
        </w:rPr>
      </w:pPr>
      <w:r>
        <w:rPr>
          <w:rFonts w:ascii="Arial" w:hAnsi="Arial" w:cs="Arial"/>
        </w:rPr>
        <w:t xml:space="preserve">a. </w:t>
      </w:r>
      <w:r>
        <w:rPr>
          <w:rFonts w:ascii="Arial" w:hAnsi="Arial" w:cs="Arial"/>
          <w:b/>
          <w:bCs/>
        </w:rPr>
        <w:t>Título</w:t>
      </w:r>
      <w:r>
        <w:rPr>
          <w:rFonts w:ascii="Arial" w:hAnsi="Arial" w:cs="Arial"/>
        </w:rPr>
        <w:t xml:space="preserve">. Enunciado que define en forma precisa el contenido temático a desarrollar. Se recomienda incluir un subtítulo que ayudaría a proporcionar un mayor acotamiento del problema en términos espaciales y/o temporales. El número de palabras en el título se recomienda no exceda a 12. </w:t>
      </w:r>
    </w:p>
    <w:p w:rsidR="007F04B0" w:rsidRDefault="007F04B0" w:rsidP="007F04B0">
      <w:pPr>
        <w:pStyle w:val="m5686387956674623697default"/>
        <w:spacing w:before="0" w:beforeAutospacing="0" w:after="27" w:afterAutospacing="0"/>
        <w:ind w:left="284"/>
        <w:jc w:val="both"/>
        <w:rPr>
          <w:rFonts w:ascii="Calibri" w:hAnsi="Calibri" w:cs="Arial"/>
          <w:color w:val="000000"/>
        </w:rPr>
      </w:pPr>
      <w:r>
        <w:rPr>
          <w:rFonts w:ascii="Arial" w:hAnsi="Arial" w:cs="Arial"/>
        </w:rPr>
        <w:t xml:space="preserve">b. </w:t>
      </w:r>
      <w:r>
        <w:rPr>
          <w:rFonts w:ascii="Arial" w:hAnsi="Arial" w:cs="Arial"/>
          <w:b/>
          <w:bCs/>
        </w:rPr>
        <w:t>Introducción</w:t>
      </w:r>
      <w:r>
        <w:rPr>
          <w:rFonts w:ascii="Arial" w:hAnsi="Arial" w:cs="Arial"/>
        </w:rPr>
        <w:t xml:space="preserve">. Texto que señale el objetivo del trabajo y la estructura del mismo. </w:t>
      </w:r>
    </w:p>
    <w:p w:rsidR="007F04B0" w:rsidRDefault="007F04B0" w:rsidP="007F04B0">
      <w:pPr>
        <w:pStyle w:val="m5686387956674623697default"/>
        <w:spacing w:before="0" w:beforeAutospacing="0" w:after="27" w:afterAutospacing="0"/>
        <w:ind w:left="284"/>
        <w:jc w:val="both"/>
        <w:rPr>
          <w:rFonts w:ascii="Calibri" w:hAnsi="Calibri" w:cs="Arial"/>
          <w:color w:val="000000"/>
        </w:rPr>
      </w:pPr>
      <w:r>
        <w:rPr>
          <w:rFonts w:ascii="Arial" w:hAnsi="Arial" w:cs="Arial"/>
        </w:rPr>
        <w:t xml:space="preserve">c. </w:t>
      </w:r>
      <w:r>
        <w:rPr>
          <w:rFonts w:ascii="Arial" w:hAnsi="Arial" w:cs="Arial"/>
          <w:b/>
          <w:bCs/>
        </w:rPr>
        <w:t>Marco contextual</w:t>
      </w:r>
      <w:r>
        <w:rPr>
          <w:rFonts w:ascii="Arial" w:hAnsi="Arial" w:cs="Arial"/>
        </w:rPr>
        <w:t xml:space="preserve">. En este apartado expondrá claramente las actividades en el campo geográfico realizadas en el periodo que se reporta. Incluir Institución(es) o Empresa(s), puesto(s), actividades donde se labora o se ha laborado, así como señalar el plan de estudio que cursó. </w:t>
      </w:r>
    </w:p>
    <w:p w:rsidR="007F04B0" w:rsidRDefault="007F04B0" w:rsidP="007F04B0">
      <w:pPr>
        <w:pStyle w:val="m5686387956674623697default"/>
        <w:spacing w:before="0" w:beforeAutospacing="0" w:after="27" w:afterAutospacing="0"/>
        <w:ind w:left="284"/>
        <w:jc w:val="both"/>
        <w:rPr>
          <w:rFonts w:ascii="Calibri" w:hAnsi="Calibri" w:cs="Arial"/>
          <w:color w:val="000000"/>
        </w:rPr>
      </w:pPr>
      <w:r>
        <w:rPr>
          <w:rFonts w:ascii="Arial" w:hAnsi="Arial" w:cs="Arial"/>
        </w:rPr>
        <w:t xml:space="preserve">d. </w:t>
      </w:r>
      <w:r>
        <w:rPr>
          <w:rFonts w:ascii="Arial" w:hAnsi="Arial" w:cs="Arial"/>
          <w:b/>
          <w:bCs/>
        </w:rPr>
        <w:t>Fundamentos teóricos-metodológicos</w:t>
      </w:r>
      <w:r>
        <w:rPr>
          <w:rFonts w:ascii="Arial" w:hAnsi="Arial" w:cs="Arial"/>
        </w:rPr>
        <w:t xml:space="preserve">. Se especificarán los fundamentos teórico-metodológicos de la Geografía como ciencia, del plan de estudios cursado y de las temáticas abordadas; así como las técnicas utilizadas en el desarrollo de las actividades realizadas en el periodo de informe. </w:t>
      </w:r>
    </w:p>
    <w:p w:rsidR="007F04B0" w:rsidRDefault="007F04B0" w:rsidP="007F04B0">
      <w:pPr>
        <w:pStyle w:val="m5686387956674623697default"/>
        <w:spacing w:before="0" w:beforeAutospacing="0" w:after="27" w:afterAutospacing="0"/>
        <w:ind w:left="284"/>
        <w:jc w:val="both"/>
        <w:rPr>
          <w:rFonts w:ascii="Calibri" w:hAnsi="Calibri" w:cs="Arial"/>
          <w:color w:val="000000"/>
        </w:rPr>
      </w:pPr>
      <w:r>
        <w:rPr>
          <w:rFonts w:ascii="Arial" w:hAnsi="Arial" w:cs="Arial"/>
        </w:rPr>
        <w:t xml:space="preserve">e. </w:t>
      </w:r>
      <w:r>
        <w:rPr>
          <w:rFonts w:ascii="Arial" w:hAnsi="Arial" w:cs="Arial"/>
          <w:b/>
          <w:bCs/>
        </w:rPr>
        <w:t>Problemática</w:t>
      </w:r>
      <w:r>
        <w:rPr>
          <w:rFonts w:ascii="Arial" w:hAnsi="Arial" w:cs="Arial"/>
        </w:rPr>
        <w:t xml:space="preserve">. En este apartado se deben explicar los problemas a los que se enfrentó en el ejercicio de su profesión, así como las medidas que desarrolló para solucionar los obstáculos encontrados. Deberá mencionar el contexto laboral en el que se han desarrollado las actividades (profesión de compañeros, jefe y/o subordinado). </w:t>
      </w:r>
    </w:p>
    <w:p w:rsidR="007F04B0" w:rsidRDefault="007F04B0" w:rsidP="007F04B0">
      <w:pPr>
        <w:pStyle w:val="m5686387956674623697default"/>
        <w:spacing w:before="0" w:beforeAutospacing="0" w:after="27" w:afterAutospacing="0"/>
        <w:ind w:left="284"/>
        <w:jc w:val="both"/>
        <w:rPr>
          <w:rFonts w:ascii="Calibri" w:hAnsi="Calibri" w:cs="Arial"/>
          <w:color w:val="000000"/>
        </w:rPr>
      </w:pPr>
      <w:r>
        <w:rPr>
          <w:rFonts w:ascii="Arial" w:hAnsi="Arial" w:cs="Arial"/>
        </w:rPr>
        <w:t xml:space="preserve">f. </w:t>
      </w:r>
      <w:r>
        <w:rPr>
          <w:rFonts w:ascii="Arial" w:hAnsi="Arial" w:cs="Arial"/>
          <w:b/>
          <w:bCs/>
        </w:rPr>
        <w:t>Conclusiones</w:t>
      </w:r>
      <w:r>
        <w:rPr>
          <w:rFonts w:ascii="Arial" w:hAnsi="Arial" w:cs="Arial"/>
        </w:rPr>
        <w:t>. Mencionar de manera clara y precisa las carencias y los aportes que la currícula</w:t>
      </w:r>
      <w:bookmarkStart w:id="0" w:name="_GoBack"/>
      <w:bookmarkEnd w:id="0"/>
      <w:r>
        <w:rPr>
          <w:rFonts w:ascii="Arial" w:hAnsi="Arial" w:cs="Arial"/>
        </w:rPr>
        <w:t xml:space="preserve"> cursada ofrece al egresado de la Licenciatura en Geografía. </w:t>
      </w:r>
    </w:p>
    <w:p w:rsidR="007F04B0" w:rsidRDefault="007F04B0" w:rsidP="007F04B0">
      <w:pPr>
        <w:pStyle w:val="m5686387956674623697default"/>
        <w:spacing w:before="0" w:beforeAutospacing="0" w:after="27" w:afterAutospacing="0"/>
        <w:ind w:left="284"/>
        <w:jc w:val="both"/>
        <w:rPr>
          <w:rFonts w:ascii="Calibri" w:hAnsi="Calibri" w:cs="Arial"/>
          <w:color w:val="000000"/>
        </w:rPr>
      </w:pPr>
      <w:r>
        <w:rPr>
          <w:rFonts w:ascii="Arial" w:hAnsi="Arial" w:cs="Arial"/>
        </w:rPr>
        <w:t xml:space="preserve">g. </w:t>
      </w:r>
      <w:r>
        <w:rPr>
          <w:rFonts w:ascii="Arial" w:hAnsi="Arial" w:cs="Arial"/>
          <w:b/>
          <w:bCs/>
        </w:rPr>
        <w:t>Recomendaciones</w:t>
      </w:r>
      <w:r>
        <w:rPr>
          <w:rFonts w:ascii="Arial" w:hAnsi="Arial" w:cs="Arial"/>
        </w:rPr>
        <w:t xml:space="preserve">. Propuestas de asignaturas, contenidos temáticos, técnicas, que de acuerdo a su experiencia y en base a lo mencionado en los apartados anteriores, deban incorporarse en la formación del Geógrafo. </w:t>
      </w:r>
    </w:p>
    <w:p w:rsidR="007F04B0" w:rsidRDefault="007F04B0" w:rsidP="007F04B0">
      <w:pPr>
        <w:pStyle w:val="m5686387956674623697default"/>
        <w:ind w:left="284"/>
        <w:jc w:val="both"/>
        <w:rPr>
          <w:rFonts w:ascii="Calibri" w:hAnsi="Calibri" w:cs="Arial"/>
          <w:color w:val="000000"/>
        </w:rPr>
      </w:pPr>
      <w:r>
        <w:rPr>
          <w:rFonts w:ascii="Arial" w:hAnsi="Arial" w:cs="Arial"/>
        </w:rPr>
        <w:t xml:space="preserve">h. </w:t>
      </w:r>
      <w:r>
        <w:rPr>
          <w:rFonts w:ascii="Arial" w:hAnsi="Arial" w:cs="Arial"/>
          <w:b/>
          <w:bCs/>
        </w:rPr>
        <w:t>Bibliografía</w:t>
      </w:r>
      <w:r>
        <w:rPr>
          <w:rFonts w:ascii="Arial" w:hAnsi="Arial" w:cs="Arial"/>
        </w:rPr>
        <w:t xml:space="preserve">. Incluir los textos consultados para la realización del informe. Se deberá presentar bajo el formato de la American </w:t>
      </w:r>
      <w:proofErr w:type="spellStart"/>
      <w:r>
        <w:rPr>
          <w:rFonts w:ascii="Arial" w:hAnsi="Arial" w:cs="Arial"/>
        </w:rPr>
        <w:t>Psychological</w:t>
      </w:r>
      <w:proofErr w:type="spellEnd"/>
      <w:r>
        <w:rPr>
          <w:rFonts w:ascii="Arial" w:hAnsi="Arial" w:cs="Arial"/>
        </w:rPr>
        <w:t xml:space="preserve"> </w:t>
      </w:r>
      <w:proofErr w:type="spellStart"/>
      <w:r>
        <w:rPr>
          <w:rFonts w:ascii="Arial" w:hAnsi="Arial" w:cs="Arial"/>
        </w:rPr>
        <w:t>Association</w:t>
      </w:r>
      <w:proofErr w:type="spellEnd"/>
      <w:r>
        <w:rPr>
          <w:rFonts w:ascii="Arial" w:hAnsi="Arial" w:cs="Arial"/>
        </w:rPr>
        <w:t xml:space="preserve"> (APA) Style.</w:t>
      </w:r>
    </w:p>
    <w:p w:rsidR="007F04B0" w:rsidRDefault="007F04B0" w:rsidP="007F04B0">
      <w:pPr>
        <w:pStyle w:val="m5686387956674623697default"/>
        <w:ind w:left="284"/>
        <w:jc w:val="both"/>
        <w:rPr>
          <w:rFonts w:ascii="Calibri" w:hAnsi="Calibri" w:cs="Arial"/>
          <w:color w:val="000000"/>
        </w:rPr>
      </w:pPr>
      <w:r>
        <w:rPr>
          <w:rFonts w:ascii="Arial" w:hAnsi="Arial" w:cs="Arial"/>
        </w:rPr>
        <w:t> </w:t>
      </w:r>
    </w:p>
    <w:p w:rsidR="007F04B0" w:rsidRDefault="007F04B0" w:rsidP="007F04B0">
      <w:pPr>
        <w:pStyle w:val="m5686387956674623697default"/>
        <w:ind w:firstLine="284"/>
        <w:jc w:val="both"/>
        <w:rPr>
          <w:rFonts w:ascii="Calibri" w:hAnsi="Calibri" w:cs="Arial"/>
          <w:color w:val="000000"/>
        </w:rPr>
      </w:pPr>
      <w:r>
        <w:rPr>
          <w:rFonts w:ascii="Arial" w:hAnsi="Arial" w:cs="Arial"/>
        </w:rPr>
        <w:t>Todas las referencias citadas en el texto deben aparecer en la bibliografía. Se sugiere citar los libros de la siguiente forma</w:t>
      </w:r>
      <w:r>
        <w:rPr>
          <w:rFonts w:ascii="Arial" w:hAnsi="Arial" w:cs="Arial"/>
          <w:b/>
          <w:bCs/>
        </w:rPr>
        <w:t xml:space="preserve">: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1. Apellidos del Autor,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2. Nombre del autor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3. Año de publicación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4. Título del libro (en negritas)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5. Ciudad </w:t>
      </w:r>
    </w:p>
    <w:p w:rsidR="007F04B0" w:rsidRDefault="007F04B0" w:rsidP="007F04B0">
      <w:pPr>
        <w:pStyle w:val="m5686387956674623697default"/>
        <w:ind w:left="568"/>
        <w:jc w:val="both"/>
        <w:rPr>
          <w:rFonts w:ascii="Calibri" w:hAnsi="Calibri" w:cs="Arial"/>
          <w:color w:val="000000"/>
        </w:rPr>
      </w:pPr>
      <w:r>
        <w:rPr>
          <w:rFonts w:ascii="Arial" w:hAnsi="Arial" w:cs="Arial"/>
        </w:rPr>
        <w:t xml:space="preserve">6. Editorial </w:t>
      </w:r>
    </w:p>
    <w:p w:rsidR="007F04B0" w:rsidRDefault="007F04B0" w:rsidP="007F04B0">
      <w:pPr>
        <w:pStyle w:val="m5686387956674623697default"/>
        <w:pageBreakBefore/>
        <w:ind w:left="284"/>
        <w:jc w:val="both"/>
        <w:rPr>
          <w:rFonts w:ascii="Calibri" w:hAnsi="Calibri" w:cs="Arial"/>
          <w:color w:val="000000"/>
        </w:rPr>
      </w:pPr>
      <w:r>
        <w:rPr>
          <w:rFonts w:ascii="Arial" w:hAnsi="Arial" w:cs="Arial"/>
        </w:rPr>
        <w:lastRenderedPageBreak/>
        <w:t xml:space="preserve">Ejemplo: Carvajal </w:t>
      </w:r>
      <w:proofErr w:type="spellStart"/>
      <w:r>
        <w:rPr>
          <w:rFonts w:ascii="Arial" w:hAnsi="Arial" w:cs="Arial"/>
        </w:rPr>
        <w:t>Burvano</w:t>
      </w:r>
      <w:proofErr w:type="spellEnd"/>
      <w:r>
        <w:rPr>
          <w:rFonts w:ascii="Arial" w:hAnsi="Arial" w:cs="Arial"/>
        </w:rPr>
        <w:t xml:space="preserve">, </w:t>
      </w:r>
      <w:proofErr w:type="spellStart"/>
      <w:r>
        <w:rPr>
          <w:rFonts w:ascii="Arial" w:hAnsi="Arial" w:cs="Arial"/>
        </w:rPr>
        <w:t>Arizaldo</w:t>
      </w:r>
      <w:proofErr w:type="spellEnd"/>
      <w:r>
        <w:rPr>
          <w:rFonts w:ascii="Arial" w:hAnsi="Arial" w:cs="Arial"/>
        </w:rPr>
        <w:t xml:space="preserve">. (2011). Desarrollo Local. Manual Básico para Agentes de Desarrollo Local y otros Actores. Málaga, España. </w:t>
      </w:r>
      <w:hyperlink r:id="rId4" w:tgtFrame="_blank" w:history="1">
        <w:r>
          <w:rPr>
            <w:rStyle w:val="Hipervnculo"/>
            <w:rFonts w:ascii="Arial" w:hAnsi="Arial" w:cs="Arial"/>
          </w:rPr>
          <w:t>eumed.net</w:t>
        </w:r>
      </w:hyperlink>
      <w:r>
        <w:rPr>
          <w:rFonts w:ascii="Arial" w:hAnsi="Arial" w:cs="Arial"/>
        </w:rPr>
        <w:t xml:space="preserve"> </w:t>
      </w:r>
    </w:p>
    <w:p w:rsidR="007F04B0" w:rsidRDefault="007F04B0" w:rsidP="007F04B0">
      <w:pPr>
        <w:pStyle w:val="m5686387956674623697default"/>
        <w:ind w:left="284"/>
        <w:jc w:val="both"/>
        <w:rPr>
          <w:rFonts w:ascii="Calibri" w:hAnsi="Calibri" w:cs="Arial"/>
          <w:color w:val="000000"/>
        </w:rPr>
      </w:pPr>
      <w:r>
        <w:rPr>
          <w:rFonts w:ascii="Arial" w:hAnsi="Arial" w:cs="Arial"/>
        </w:rPr>
        <w:t> </w:t>
      </w:r>
    </w:p>
    <w:p w:rsidR="007F04B0" w:rsidRDefault="007F04B0" w:rsidP="007F04B0">
      <w:pPr>
        <w:pStyle w:val="m5686387956674623697default"/>
        <w:ind w:firstLine="284"/>
        <w:jc w:val="both"/>
        <w:rPr>
          <w:rFonts w:ascii="Calibri" w:hAnsi="Calibri" w:cs="Arial"/>
          <w:color w:val="000000"/>
        </w:rPr>
      </w:pPr>
      <w:r>
        <w:rPr>
          <w:rFonts w:ascii="Arial" w:hAnsi="Arial" w:cs="Arial"/>
        </w:rPr>
        <w:t xml:space="preserve">Para citas electrónicas se requiere incluir los siguientes datos: </w:t>
      </w:r>
    </w:p>
    <w:p w:rsidR="007F04B0" w:rsidRDefault="007F04B0" w:rsidP="007F04B0">
      <w:pPr>
        <w:pStyle w:val="m5686387956674623697default"/>
        <w:spacing w:before="0" w:beforeAutospacing="0" w:after="68" w:afterAutospacing="0"/>
        <w:ind w:left="851"/>
        <w:jc w:val="both"/>
        <w:rPr>
          <w:rFonts w:ascii="Calibri" w:hAnsi="Calibri" w:cs="Arial"/>
          <w:color w:val="000000"/>
        </w:rPr>
      </w:pPr>
      <w:r>
        <w:rPr>
          <w:rFonts w:ascii="Arial" w:hAnsi="Arial" w:cs="Arial"/>
        </w:rPr>
        <w:t xml:space="preserve">1. Apellidos del autor </w:t>
      </w:r>
    </w:p>
    <w:p w:rsidR="007F04B0" w:rsidRDefault="007F04B0" w:rsidP="007F04B0">
      <w:pPr>
        <w:pStyle w:val="m5686387956674623697default"/>
        <w:spacing w:before="0" w:beforeAutospacing="0" w:after="68" w:afterAutospacing="0"/>
        <w:ind w:left="851"/>
        <w:jc w:val="both"/>
        <w:rPr>
          <w:rFonts w:ascii="Calibri" w:hAnsi="Calibri" w:cs="Arial"/>
          <w:color w:val="000000"/>
        </w:rPr>
      </w:pPr>
      <w:r>
        <w:rPr>
          <w:rFonts w:ascii="Arial" w:hAnsi="Arial" w:cs="Arial"/>
        </w:rPr>
        <w:t xml:space="preserve">2. Nombre del autor </w:t>
      </w:r>
    </w:p>
    <w:p w:rsidR="007F04B0" w:rsidRDefault="007F04B0" w:rsidP="007F04B0">
      <w:pPr>
        <w:pStyle w:val="m5686387956674623697default"/>
        <w:spacing w:before="0" w:beforeAutospacing="0" w:after="68" w:afterAutospacing="0"/>
        <w:ind w:left="851"/>
        <w:jc w:val="both"/>
        <w:rPr>
          <w:rFonts w:ascii="Calibri" w:hAnsi="Calibri" w:cs="Arial"/>
          <w:color w:val="000000"/>
        </w:rPr>
      </w:pPr>
      <w:r>
        <w:rPr>
          <w:rFonts w:ascii="Arial" w:hAnsi="Arial" w:cs="Arial"/>
        </w:rPr>
        <w:t xml:space="preserve">3. Año de la publicación </w:t>
      </w:r>
    </w:p>
    <w:p w:rsidR="007F04B0" w:rsidRDefault="007F04B0" w:rsidP="007F04B0">
      <w:pPr>
        <w:pStyle w:val="m5686387956674623697default"/>
        <w:spacing w:before="0" w:beforeAutospacing="0" w:after="68" w:afterAutospacing="0"/>
        <w:ind w:left="851"/>
        <w:jc w:val="both"/>
        <w:rPr>
          <w:rFonts w:ascii="Calibri" w:hAnsi="Calibri" w:cs="Arial"/>
          <w:color w:val="000000"/>
        </w:rPr>
      </w:pPr>
      <w:r>
        <w:rPr>
          <w:rFonts w:ascii="Arial" w:hAnsi="Arial" w:cs="Arial"/>
        </w:rPr>
        <w:t xml:space="preserve">4. Nombre del artículo (en letras cursivas) </w:t>
      </w:r>
    </w:p>
    <w:p w:rsidR="007F04B0" w:rsidRDefault="007F04B0" w:rsidP="007F04B0">
      <w:pPr>
        <w:pStyle w:val="m5686387956674623697default"/>
        <w:spacing w:before="0" w:beforeAutospacing="0" w:after="68" w:afterAutospacing="0"/>
        <w:ind w:left="851"/>
        <w:jc w:val="both"/>
        <w:rPr>
          <w:rFonts w:ascii="Calibri" w:hAnsi="Calibri" w:cs="Arial"/>
          <w:color w:val="000000"/>
        </w:rPr>
      </w:pPr>
      <w:r>
        <w:rPr>
          <w:rFonts w:ascii="Arial" w:hAnsi="Arial" w:cs="Arial"/>
        </w:rPr>
        <w:t xml:space="preserve">5. Fecha en que fue consultada (mes, día, año) </w:t>
      </w:r>
    </w:p>
    <w:p w:rsidR="007F04B0" w:rsidRDefault="007F04B0" w:rsidP="007F04B0">
      <w:pPr>
        <w:pStyle w:val="m5686387956674623697default"/>
        <w:spacing w:before="0" w:beforeAutospacing="0" w:after="68" w:afterAutospacing="0"/>
        <w:ind w:left="851"/>
        <w:jc w:val="both"/>
        <w:rPr>
          <w:rFonts w:ascii="Calibri" w:hAnsi="Calibri" w:cs="Arial"/>
          <w:color w:val="000000"/>
        </w:rPr>
      </w:pPr>
      <w:r>
        <w:rPr>
          <w:rFonts w:ascii="Arial" w:hAnsi="Arial" w:cs="Arial"/>
        </w:rPr>
        <w:t xml:space="preserve">6. Dirección de internet dónde se consultó </w:t>
      </w:r>
    </w:p>
    <w:p w:rsidR="007F04B0" w:rsidRDefault="007F04B0" w:rsidP="007F04B0">
      <w:pPr>
        <w:pStyle w:val="m5686387956674623697default"/>
        <w:ind w:left="851"/>
        <w:jc w:val="both"/>
        <w:rPr>
          <w:rFonts w:ascii="Calibri" w:hAnsi="Calibri" w:cs="Arial"/>
          <w:color w:val="000000"/>
        </w:rPr>
      </w:pPr>
      <w:r>
        <w:rPr>
          <w:rFonts w:ascii="Arial" w:hAnsi="Arial" w:cs="Arial"/>
        </w:rPr>
        <w:t xml:space="preserve">7. Ejemplo: </w:t>
      </w:r>
      <w:proofErr w:type="spellStart"/>
      <w:r>
        <w:rPr>
          <w:rFonts w:ascii="Arial" w:hAnsi="Arial" w:cs="Arial"/>
        </w:rPr>
        <w:t>Elzaguirre</w:t>
      </w:r>
      <w:proofErr w:type="spellEnd"/>
      <w:r>
        <w:rPr>
          <w:rFonts w:ascii="Arial" w:hAnsi="Arial" w:cs="Arial"/>
        </w:rPr>
        <w:t xml:space="preserve">, </w:t>
      </w:r>
      <w:proofErr w:type="spellStart"/>
      <w:r>
        <w:rPr>
          <w:rFonts w:ascii="Arial" w:hAnsi="Arial" w:cs="Arial"/>
        </w:rPr>
        <w:t>Marlen</w:t>
      </w:r>
      <w:proofErr w:type="spellEnd"/>
      <w:r>
        <w:rPr>
          <w:rFonts w:ascii="Arial" w:hAnsi="Arial" w:cs="Arial"/>
        </w:rPr>
        <w:t xml:space="preserve"> y Zavala, </w:t>
      </w:r>
      <w:proofErr w:type="spellStart"/>
      <w:r>
        <w:rPr>
          <w:rFonts w:ascii="Arial" w:hAnsi="Arial" w:cs="Arial"/>
        </w:rPr>
        <w:t>Nestor</w:t>
      </w:r>
      <w:proofErr w:type="spellEnd"/>
      <w:r>
        <w:rPr>
          <w:rFonts w:ascii="Arial" w:hAnsi="Arial" w:cs="Arial"/>
        </w:rPr>
        <w:t xml:space="preserve"> (2015). </w:t>
      </w:r>
      <w:r>
        <w:rPr>
          <w:rFonts w:ascii="Arial" w:hAnsi="Arial" w:cs="Arial"/>
          <w:i/>
          <w:iCs/>
        </w:rPr>
        <w:t>Investigación acción participativa</w:t>
      </w:r>
      <w:r>
        <w:rPr>
          <w:rFonts w:ascii="Arial" w:hAnsi="Arial" w:cs="Arial"/>
        </w:rPr>
        <w:t xml:space="preserve">. 08.12.2009. </w:t>
      </w:r>
      <w:proofErr w:type="gramStart"/>
      <w:r>
        <w:rPr>
          <w:rFonts w:ascii="Arial" w:hAnsi="Arial" w:cs="Arial"/>
        </w:rPr>
        <w:t>en</w:t>
      </w:r>
      <w:proofErr w:type="gramEnd"/>
      <w:r>
        <w:rPr>
          <w:rFonts w:ascii="Arial" w:hAnsi="Arial" w:cs="Arial"/>
        </w:rPr>
        <w:t xml:space="preserve"> </w:t>
      </w:r>
      <w:hyperlink r:id="rId5" w:tgtFrame="_blank" w:history="1">
        <w:r>
          <w:rPr>
            <w:rStyle w:val="Hipervnculo"/>
            <w:rFonts w:ascii="Arial" w:hAnsi="Arial" w:cs="Arial"/>
          </w:rPr>
          <w:t>http://www.dice.hegoa.ehu.es/listar/mostrar/132</w:t>
        </w:r>
      </w:hyperlink>
      <w:r>
        <w:rPr>
          <w:rFonts w:ascii="Arial" w:hAnsi="Arial" w:cs="Arial"/>
        </w:rPr>
        <w:t xml:space="preserve"> </w:t>
      </w:r>
    </w:p>
    <w:p w:rsidR="007F04B0" w:rsidRDefault="007F04B0" w:rsidP="007F04B0">
      <w:pPr>
        <w:pStyle w:val="m5686387956674623697default"/>
        <w:ind w:left="284"/>
        <w:jc w:val="both"/>
        <w:rPr>
          <w:rFonts w:ascii="Calibri" w:hAnsi="Calibri" w:cs="Arial"/>
          <w:color w:val="000000"/>
        </w:rPr>
      </w:pPr>
      <w:r>
        <w:rPr>
          <w:rFonts w:ascii="Arial" w:hAnsi="Arial" w:cs="Arial"/>
        </w:rPr>
        <w:t> </w:t>
      </w:r>
    </w:p>
    <w:p w:rsidR="007F04B0" w:rsidRDefault="007F04B0" w:rsidP="007F04B0">
      <w:pPr>
        <w:pStyle w:val="m5686387956674623697default"/>
        <w:ind w:firstLine="284"/>
        <w:jc w:val="both"/>
        <w:rPr>
          <w:rFonts w:ascii="Calibri" w:hAnsi="Calibri" w:cs="Arial"/>
          <w:color w:val="000000"/>
        </w:rPr>
      </w:pPr>
      <w:r>
        <w:rPr>
          <w:rFonts w:ascii="Arial" w:hAnsi="Arial" w:cs="Arial"/>
        </w:rPr>
        <w:t xml:space="preserve">El documento debe cumplir con los elementos de forma siguientes: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i. Tamaño carta.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ii. Paginado en la parte inferior derecha (a partir de la introducción).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iii. Correctamente escrito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iv. Letra Arial número 12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v. Espacio interlineal uno y medio.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vi. Margen izquierdo 3 cm y el resto 2.5 cm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vii. Texto justificado por ambos lados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viii. Títulos centrados letra número 14 </w:t>
      </w:r>
    </w:p>
    <w:p w:rsidR="007F04B0" w:rsidRDefault="007F04B0" w:rsidP="007F04B0">
      <w:pPr>
        <w:pStyle w:val="m5686387956674623697default"/>
        <w:spacing w:before="0" w:beforeAutospacing="0" w:after="27" w:afterAutospacing="0"/>
        <w:ind w:left="568"/>
        <w:jc w:val="both"/>
        <w:rPr>
          <w:rFonts w:ascii="Calibri" w:hAnsi="Calibri" w:cs="Arial"/>
          <w:color w:val="000000"/>
        </w:rPr>
      </w:pPr>
      <w:r>
        <w:rPr>
          <w:rFonts w:ascii="Arial" w:hAnsi="Arial" w:cs="Arial"/>
        </w:rPr>
        <w:t xml:space="preserve">ix. Mapas relevantes tamaño mínimo a doble carta. La Cartografía debe contener claridad, exactitud y estética; numerados; que contengan los elementos mínimos –título completo, escala, coordenadas, fuentes, simbología, autor-; mapas de resultado, mínimo a tamaño doble carta. Se considerará mapa cuándo sea producto original elaborado por el autor con resultados de la investigación </w:t>
      </w:r>
    </w:p>
    <w:p w:rsidR="007F04B0" w:rsidRDefault="007F04B0" w:rsidP="007F04B0">
      <w:pPr>
        <w:pStyle w:val="m5686387956674623697default"/>
        <w:ind w:left="568"/>
        <w:jc w:val="both"/>
        <w:rPr>
          <w:rFonts w:ascii="Calibri" w:hAnsi="Calibri" w:cs="Arial"/>
          <w:color w:val="000000"/>
        </w:rPr>
      </w:pPr>
      <w:r>
        <w:rPr>
          <w:rFonts w:ascii="Arial" w:hAnsi="Arial" w:cs="Arial"/>
        </w:rPr>
        <w:t xml:space="preserve">x. Tablas y figuras con título y fuente completa. Las tablas llevarán el título en la parte superior y la fuente abajo. En el caso de imágenes, fotos, mapas y figuras, todos se considerarán figura y deberán llevar el título y datos relevantes en la parte inferior. </w:t>
      </w:r>
    </w:p>
    <w:p w:rsidR="00CD7C99" w:rsidRDefault="00CD7C99"/>
    <w:sectPr w:rsidR="00CD7C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B0"/>
    <w:rsid w:val="001C106E"/>
    <w:rsid w:val="007F04B0"/>
    <w:rsid w:val="00A1064D"/>
    <w:rsid w:val="00CD7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35A3D-75D6-4C7B-BD25-658F27A3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5686387956674623697default">
    <w:name w:val="m_5686387956674623697default"/>
    <w:basedOn w:val="Normal"/>
    <w:rsid w:val="007F04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F0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073879">
      <w:bodyDiv w:val="1"/>
      <w:marLeft w:val="0"/>
      <w:marRight w:val="0"/>
      <w:marTop w:val="0"/>
      <w:marBottom w:val="0"/>
      <w:divBdr>
        <w:top w:val="none" w:sz="0" w:space="0" w:color="auto"/>
        <w:left w:val="none" w:sz="0" w:space="0" w:color="auto"/>
        <w:bottom w:val="none" w:sz="0" w:space="0" w:color="auto"/>
        <w:right w:val="none" w:sz="0" w:space="0" w:color="auto"/>
      </w:divBdr>
      <w:divsChild>
        <w:div w:id="2012023240">
          <w:marLeft w:val="0"/>
          <w:marRight w:val="0"/>
          <w:marTop w:val="0"/>
          <w:marBottom w:val="0"/>
          <w:divBdr>
            <w:top w:val="none" w:sz="0" w:space="0" w:color="auto"/>
            <w:left w:val="none" w:sz="0" w:space="0" w:color="auto"/>
            <w:bottom w:val="none" w:sz="0" w:space="0" w:color="auto"/>
            <w:right w:val="none" w:sz="0" w:space="0" w:color="auto"/>
          </w:divBdr>
          <w:divsChild>
            <w:div w:id="620186976">
              <w:marLeft w:val="0"/>
              <w:marRight w:val="0"/>
              <w:marTop w:val="0"/>
              <w:marBottom w:val="0"/>
              <w:divBdr>
                <w:top w:val="none" w:sz="0" w:space="0" w:color="auto"/>
                <w:left w:val="none" w:sz="0" w:space="0" w:color="auto"/>
                <w:bottom w:val="none" w:sz="0" w:space="0" w:color="auto"/>
                <w:right w:val="none" w:sz="0" w:space="0" w:color="auto"/>
              </w:divBdr>
              <w:divsChild>
                <w:div w:id="1973318778">
                  <w:marLeft w:val="0"/>
                  <w:marRight w:val="0"/>
                  <w:marTop w:val="0"/>
                  <w:marBottom w:val="0"/>
                  <w:divBdr>
                    <w:top w:val="none" w:sz="0" w:space="0" w:color="auto"/>
                    <w:left w:val="none" w:sz="0" w:space="0" w:color="auto"/>
                    <w:bottom w:val="none" w:sz="0" w:space="0" w:color="auto"/>
                    <w:right w:val="none" w:sz="0" w:space="0" w:color="auto"/>
                  </w:divBdr>
                  <w:divsChild>
                    <w:div w:id="797454879">
                      <w:marLeft w:val="0"/>
                      <w:marRight w:val="0"/>
                      <w:marTop w:val="0"/>
                      <w:marBottom w:val="0"/>
                      <w:divBdr>
                        <w:top w:val="none" w:sz="0" w:space="0" w:color="auto"/>
                        <w:left w:val="none" w:sz="0" w:space="0" w:color="auto"/>
                        <w:bottom w:val="none" w:sz="0" w:space="0" w:color="auto"/>
                        <w:right w:val="none" w:sz="0" w:space="0" w:color="auto"/>
                      </w:divBdr>
                      <w:divsChild>
                        <w:div w:id="390032987">
                          <w:marLeft w:val="0"/>
                          <w:marRight w:val="0"/>
                          <w:marTop w:val="0"/>
                          <w:marBottom w:val="0"/>
                          <w:divBdr>
                            <w:top w:val="none" w:sz="0" w:space="0" w:color="auto"/>
                            <w:left w:val="none" w:sz="0" w:space="0" w:color="auto"/>
                            <w:bottom w:val="none" w:sz="0" w:space="0" w:color="auto"/>
                            <w:right w:val="none" w:sz="0" w:space="0" w:color="auto"/>
                          </w:divBdr>
                          <w:divsChild>
                            <w:div w:id="112288202">
                              <w:marLeft w:val="0"/>
                              <w:marRight w:val="0"/>
                              <w:marTop w:val="0"/>
                              <w:marBottom w:val="0"/>
                              <w:divBdr>
                                <w:top w:val="none" w:sz="0" w:space="0" w:color="auto"/>
                                <w:left w:val="none" w:sz="0" w:space="0" w:color="auto"/>
                                <w:bottom w:val="none" w:sz="0" w:space="0" w:color="auto"/>
                                <w:right w:val="none" w:sz="0" w:space="0" w:color="auto"/>
                              </w:divBdr>
                              <w:divsChild>
                                <w:div w:id="474881693">
                                  <w:marLeft w:val="0"/>
                                  <w:marRight w:val="0"/>
                                  <w:marTop w:val="0"/>
                                  <w:marBottom w:val="0"/>
                                  <w:divBdr>
                                    <w:top w:val="none" w:sz="0" w:space="0" w:color="auto"/>
                                    <w:left w:val="none" w:sz="0" w:space="0" w:color="auto"/>
                                    <w:bottom w:val="none" w:sz="0" w:space="0" w:color="auto"/>
                                    <w:right w:val="none" w:sz="0" w:space="0" w:color="auto"/>
                                  </w:divBdr>
                                  <w:divsChild>
                                    <w:div w:id="1785614115">
                                      <w:marLeft w:val="0"/>
                                      <w:marRight w:val="0"/>
                                      <w:marTop w:val="0"/>
                                      <w:marBottom w:val="0"/>
                                      <w:divBdr>
                                        <w:top w:val="none" w:sz="0" w:space="0" w:color="auto"/>
                                        <w:left w:val="none" w:sz="0" w:space="0" w:color="auto"/>
                                        <w:bottom w:val="none" w:sz="0" w:space="0" w:color="auto"/>
                                        <w:right w:val="none" w:sz="0" w:space="0" w:color="auto"/>
                                      </w:divBdr>
                                      <w:divsChild>
                                        <w:div w:id="1417020773">
                                          <w:marLeft w:val="0"/>
                                          <w:marRight w:val="0"/>
                                          <w:marTop w:val="0"/>
                                          <w:marBottom w:val="0"/>
                                          <w:divBdr>
                                            <w:top w:val="none" w:sz="0" w:space="0" w:color="auto"/>
                                            <w:left w:val="none" w:sz="0" w:space="0" w:color="auto"/>
                                            <w:bottom w:val="none" w:sz="0" w:space="0" w:color="auto"/>
                                            <w:right w:val="none" w:sz="0" w:space="0" w:color="auto"/>
                                          </w:divBdr>
                                          <w:divsChild>
                                            <w:div w:id="459038258">
                                              <w:marLeft w:val="0"/>
                                              <w:marRight w:val="0"/>
                                              <w:marTop w:val="0"/>
                                              <w:marBottom w:val="0"/>
                                              <w:divBdr>
                                                <w:top w:val="none" w:sz="0" w:space="0" w:color="auto"/>
                                                <w:left w:val="none" w:sz="0" w:space="0" w:color="auto"/>
                                                <w:bottom w:val="none" w:sz="0" w:space="0" w:color="auto"/>
                                                <w:right w:val="none" w:sz="0" w:space="0" w:color="auto"/>
                                              </w:divBdr>
                                              <w:divsChild>
                                                <w:div w:id="730619561">
                                                  <w:marLeft w:val="0"/>
                                                  <w:marRight w:val="0"/>
                                                  <w:marTop w:val="0"/>
                                                  <w:marBottom w:val="0"/>
                                                  <w:divBdr>
                                                    <w:top w:val="none" w:sz="0" w:space="0" w:color="auto"/>
                                                    <w:left w:val="none" w:sz="0" w:space="0" w:color="auto"/>
                                                    <w:bottom w:val="none" w:sz="0" w:space="0" w:color="auto"/>
                                                    <w:right w:val="none" w:sz="0" w:space="0" w:color="auto"/>
                                                  </w:divBdr>
                                                  <w:divsChild>
                                                    <w:div w:id="1659259797">
                                                      <w:marLeft w:val="0"/>
                                                      <w:marRight w:val="0"/>
                                                      <w:marTop w:val="0"/>
                                                      <w:marBottom w:val="0"/>
                                                      <w:divBdr>
                                                        <w:top w:val="none" w:sz="0" w:space="0" w:color="auto"/>
                                                        <w:left w:val="none" w:sz="0" w:space="0" w:color="auto"/>
                                                        <w:bottom w:val="none" w:sz="0" w:space="0" w:color="auto"/>
                                                        <w:right w:val="none" w:sz="0" w:space="0" w:color="auto"/>
                                                      </w:divBdr>
                                                      <w:divsChild>
                                                        <w:div w:id="1232153972">
                                                          <w:marLeft w:val="0"/>
                                                          <w:marRight w:val="0"/>
                                                          <w:marTop w:val="0"/>
                                                          <w:marBottom w:val="0"/>
                                                          <w:divBdr>
                                                            <w:top w:val="none" w:sz="0" w:space="0" w:color="auto"/>
                                                            <w:left w:val="none" w:sz="0" w:space="0" w:color="auto"/>
                                                            <w:bottom w:val="none" w:sz="0" w:space="0" w:color="auto"/>
                                                            <w:right w:val="none" w:sz="0" w:space="0" w:color="auto"/>
                                                          </w:divBdr>
                                                          <w:divsChild>
                                                            <w:div w:id="574585139">
                                                              <w:marLeft w:val="0"/>
                                                              <w:marRight w:val="0"/>
                                                              <w:marTop w:val="0"/>
                                                              <w:marBottom w:val="0"/>
                                                              <w:divBdr>
                                                                <w:top w:val="none" w:sz="0" w:space="0" w:color="auto"/>
                                                                <w:left w:val="none" w:sz="0" w:space="0" w:color="auto"/>
                                                                <w:bottom w:val="none" w:sz="0" w:space="0" w:color="auto"/>
                                                                <w:right w:val="none" w:sz="0" w:space="0" w:color="auto"/>
                                                              </w:divBdr>
                                                              <w:divsChild>
                                                                <w:div w:id="1242057113">
                                                                  <w:marLeft w:val="0"/>
                                                                  <w:marRight w:val="0"/>
                                                                  <w:marTop w:val="0"/>
                                                                  <w:marBottom w:val="0"/>
                                                                  <w:divBdr>
                                                                    <w:top w:val="none" w:sz="0" w:space="0" w:color="auto"/>
                                                                    <w:left w:val="none" w:sz="0" w:space="0" w:color="auto"/>
                                                                    <w:bottom w:val="none" w:sz="0" w:space="0" w:color="auto"/>
                                                                    <w:right w:val="none" w:sz="0" w:space="0" w:color="auto"/>
                                                                  </w:divBdr>
                                                                  <w:divsChild>
                                                                    <w:div w:id="765688042">
                                                                      <w:marLeft w:val="0"/>
                                                                      <w:marRight w:val="0"/>
                                                                      <w:marTop w:val="0"/>
                                                                      <w:marBottom w:val="0"/>
                                                                      <w:divBdr>
                                                                        <w:top w:val="none" w:sz="0" w:space="0" w:color="auto"/>
                                                                        <w:left w:val="none" w:sz="0" w:space="0" w:color="auto"/>
                                                                        <w:bottom w:val="none" w:sz="0" w:space="0" w:color="auto"/>
                                                                        <w:right w:val="none" w:sz="0" w:space="0" w:color="auto"/>
                                                                      </w:divBdr>
                                                                      <w:divsChild>
                                                                        <w:div w:id="1105804535">
                                                                          <w:marLeft w:val="0"/>
                                                                          <w:marRight w:val="0"/>
                                                                          <w:marTop w:val="0"/>
                                                                          <w:marBottom w:val="0"/>
                                                                          <w:divBdr>
                                                                            <w:top w:val="none" w:sz="0" w:space="0" w:color="auto"/>
                                                                            <w:left w:val="none" w:sz="0" w:space="0" w:color="auto"/>
                                                                            <w:bottom w:val="none" w:sz="0" w:space="0" w:color="auto"/>
                                                                            <w:right w:val="none" w:sz="0" w:space="0" w:color="auto"/>
                                                                          </w:divBdr>
                                                                          <w:divsChild>
                                                                            <w:div w:id="84886935">
                                                                              <w:marLeft w:val="0"/>
                                                                              <w:marRight w:val="0"/>
                                                                              <w:marTop w:val="0"/>
                                                                              <w:marBottom w:val="0"/>
                                                                              <w:divBdr>
                                                                                <w:top w:val="none" w:sz="0" w:space="0" w:color="auto"/>
                                                                                <w:left w:val="none" w:sz="0" w:space="0" w:color="auto"/>
                                                                                <w:bottom w:val="none" w:sz="0" w:space="0" w:color="auto"/>
                                                                                <w:right w:val="none" w:sz="0" w:space="0" w:color="auto"/>
                                                                              </w:divBdr>
                                                                              <w:divsChild>
                                                                                <w:div w:id="1789153723">
                                                                                  <w:marLeft w:val="0"/>
                                                                                  <w:marRight w:val="0"/>
                                                                                  <w:marTop w:val="0"/>
                                                                                  <w:marBottom w:val="0"/>
                                                                                  <w:divBdr>
                                                                                    <w:top w:val="none" w:sz="0" w:space="0" w:color="auto"/>
                                                                                    <w:left w:val="none" w:sz="0" w:space="0" w:color="auto"/>
                                                                                    <w:bottom w:val="none" w:sz="0" w:space="0" w:color="auto"/>
                                                                                    <w:right w:val="none" w:sz="0" w:space="0" w:color="auto"/>
                                                                                  </w:divBdr>
                                                                                  <w:divsChild>
                                                                                    <w:div w:id="729234108">
                                                                                      <w:marLeft w:val="0"/>
                                                                                      <w:marRight w:val="0"/>
                                                                                      <w:marTop w:val="0"/>
                                                                                      <w:marBottom w:val="0"/>
                                                                                      <w:divBdr>
                                                                                        <w:top w:val="none" w:sz="0" w:space="0" w:color="auto"/>
                                                                                        <w:left w:val="none" w:sz="0" w:space="0" w:color="auto"/>
                                                                                        <w:bottom w:val="none" w:sz="0" w:space="0" w:color="auto"/>
                                                                                        <w:right w:val="none" w:sz="0" w:space="0" w:color="auto"/>
                                                                                      </w:divBdr>
                                                                                      <w:divsChild>
                                                                                        <w:div w:id="1789740835">
                                                                                          <w:marLeft w:val="0"/>
                                                                                          <w:marRight w:val="0"/>
                                                                                          <w:marTop w:val="0"/>
                                                                                          <w:marBottom w:val="0"/>
                                                                                          <w:divBdr>
                                                                                            <w:top w:val="none" w:sz="0" w:space="0" w:color="auto"/>
                                                                                            <w:left w:val="none" w:sz="0" w:space="0" w:color="auto"/>
                                                                                            <w:bottom w:val="none" w:sz="0" w:space="0" w:color="auto"/>
                                                                                            <w:right w:val="none" w:sz="0" w:space="0" w:color="auto"/>
                                                                                          </w:divBdr>
                                                                                          <w:divsChild>
                                                                                            <w:div w:id="1046874989">
                                                                                              <w:marLeft w:val="0"/>
                                                                                              <w:marRight w:val="0"/>
                                                                                              <w:marTop w:val="0"/>
                                                                                              <w:marBottom w:val="0"/>
                                                                                              <w:divBdr>
                                                                                                <w:top w:val="none" w:sz="0" w:space="0" w:color="auto"/>
                                                                                                <w:left w:val="none" w:sz="0" w:space="0" w:color="auto"/>
                                                                                                <w:bottom w:val="none" w:sz="0" w:space="0" w:color="auto"/>
                                                                                                <w:right w:val="none" w:sz="0" w:space="0" w:color="auto"/>
                                                                                              </w:divBdr>
                                                                                              <w:divsChild>
                                                                                                <w:div w:id="1586260991">
                                                                                                  <w:marLeft w:val="0"/>
                                                                                                  <w:marRight w:val="0"/>
                                                                                                  <w:marTop w:val="0"/>
                                                                                                  <w:marBottom w:val="0"/>
                                                                                                  <w:divBdr>
                                                                                                    <w:top w:val="none" w:sz="0" w:space="0" w:color="auto"/>
                                                                                                    <w:left w:val="none" w:sz="0" w:space="0" w:color="auto"/>
                                                                                                    <w:bottom w:val="none" w:sz="0" w:space="0" w:color="auto"/>
                                                                                                    <w:right w:val="none" w:sz="0" w:space="0" w:color="auto"/>
                                                                                                  </w:divBdr>
                                                                                                  <w:divsChild>
                                                                                                    <w:div w:id="478812698">
                                                                                                      <w:marLeft w:val="0"/>
                                                                                                      <w:marRight w:val="0"/>
                                                                                                      <w:marTop w:val="0"/>
                                                                                                      <w:marBottom w:val="0"/>
                                                                                                      <w:divBdr>
                                                                                                        <w:top w:val="none" w:sz="0" w:space="0" w:color="auto"/>
                                                                                                        <w:left w:val="none" w:sz="0" w:space="0" w:color="auto"/>
                                                                                                        <w:bottom w:val="none" w:sz="0" w:space="0" w:color="auto"/>
                                                                                                        <w:right w:val="none" w:sz="0" w:space="0" w:color="auto"/>
                                                                                                      </w:divBdr>
                                                                                                      <w:divsChild>
                                                                                                        <w:div w:id="2145922128">
                                                                                                          <w:marLeft w:val="0"/>
                                                                                                          <w:marRight w:val="0"/>
                                                                                                          <w:marTop w:val="0"/>
                                                                                                          <w:marBottom w:val="0"/>
                                                                                                          <w:divBdr>
                                                                                                            <w:top w:val="none" w:sz="0" w:space="0" w:color="auto"/>
                                                                                                            <w:left w:val="none" w:sz="0" w:space="0" w:color="auto"/>
                                                                                                            <w:bottom w:val="none" w:sz="0" w:space="0" w:color="auto"/>
                                                                                                            <w:right w:val="none" w:sz="0" w:space="0" w:color="auto"/>
                                                                                                          </w:divBdr>
                                                                                                          <w:divsChild>
                                                                                                            <w:div w:id="1892842955">
                                                                                                              <w:marLeft w:val="0"/>
                                                                                                              <w:marRight w:val="0"/>
                                                                                                              <w:marTop w:val="0"/>
                                                                                                              <w:marBottom w:val="0"/>
                                                                                                              <w:divBdr>
                                                                                                                <w:top w:val="none" w:sz="0" w:space="0" w:color="auto"/>
                                                                                                                <w:left w:val="none" w:sz="0" w:space="0" w:color="auto"/>
                                                                                                                <w:bottom w:val="none" w:sz="0" w:space="0" w:color="auto"/>
                                                                                                                <w:right w:val="none" w:sz="0" w:space="0" w:color="auto"/>
                                                                                                              </w:divBdr>
                                                                                                              <w:divsChild>
                                                                                                                <w:div w:id="1085419266">
                                                                                                                  <w:marLeft w:val="0"/>
                                                                                                                  <w:marRight w:val="0"/>
                                                                                                                  <w:marTop w:val="0"/>
                                                                                                                  <w:marBottom w:val="0"/>
                                                                                                                  <w:divBdr>
                                                                                                                    <w:top w:val="none" w:sz="0" w:space="0" w:color="auto"/>
                                                                                                                    <w:left w:val="none" w:sz="0" w:space="0" w:color="auto"/>
                                                                                                                    <w:bottom w:val="none" w:sz="0" w:space="0" w:color="auto"/>
                                                                                                                    <w:right w:val="none" w:sz="0" w:space="0" w:color="auto"/>
                                                                                                                  </w:divBdr>
                                                                                                                  <w:divsChild>
                                                                                                                    <w:div w:id="539319738">
                                                                                                                      <w:marLeft w:val="0"/>
                                                                                                                      <w:marRight w:val="0"/>
                                                                                                                      <w:marTop w:val="0"/>
                                                                                                                      <w:marBottom w:val="0"/>
                                                                                                                      <w:divBdr>
                                                                                                                        <w:top w:val="none" w:sz="0" w:space="0" w:color="auto"/>
                                                                                                                        <w:left w:val="none" w:sz="0" w:space="0" w:color="auto"/>
                                                                                                                        <w:bottom w:val="none" w:sz="0" w:space="0" w:color="auto"/>
                                                                                                                        <w:right w:val="none" w:sz="0" w:space="0" w:color="auto"/>
                                                                                                                      </w:divBdr>
                                                                                                                      <w:divsChild>
                                                                                                                        <w:div w:id="889341931">
                                                                                                                          <w:marLeft w:val="0"/>
                                                                                                                          <w:marRight w:val="0"/>
                                                                                                                          <w:marTop w:val="0"/>
                                                                                                                          <w:marBottom w:val="0"/>
                                                                                                                          <w:divBdr>
                                                                                                                            <w:top w:val="none" w:sz="0" w:space="0" w:color="auto"/>
                                                                                                                            <w:left w:val="none" w:sz="0" w:space="0" w:color="auto"/>
                                                                                                                            <w:bottom w:val="none" w:sz="0" w:space="0" w:color="auto"/>
                                                                                                                            <w:right w:val="none" w:sz="0" w:space="0" w:color="auto"/>
                                                                                                                          </w:divBdr>
                                                                                                                          <w:divsChild>
                                                                                                                            <w:div w:id="753206243">
                                                                                                                              <w:marLeft w:val="0"/>
                                                                                                                              <w:marRight w:val="0"/>
                                                                                                                              <w:marTop w:val="0"/>
                                                                                                                              <w:marBottom w:val="0"/>
                                                                                                                              <w:divBdr>
                                                                                                                                <w:top w:val="none" w:sz="0" w:space="0" w:color="auto"/>
                                                                                                                                <w:left w:val="none" w:sz="0" w:space="0" w:color="auto"/>
                                                                                                                                <w:bottom w:val="none" w:sz="0" w:space="0" w:color="auto"/>
                                                                                                                                <w:right w:val="none" w:sz="0" w:space="0" w:color="auto"/>
                                                                                                                              </w:divBdr>
                                                                                                                              <w:divsChild>
                                                                                                                                <w:div w:id="225647282">
                                                                                                                                  <w:marLeft w:val="0"/>
                                                                                                                                  <w:marRight w:val="0"/>
                                                                                                                                  <w:marTop w:val="0"/>
                                                                                                                                  <w:marBottom w:val="0"/>
                                                                                                                                  <w:divBdr>
                                                                                                                                    <w:top w:val="none" w:sz="0" w:space="0" w:color="auto"/>
                                                                                                                                    <w:left w:val="none" w:sz="0" w:space="0" w:color="auto"/>
                                                                                                                                    <w:bottom w:val="none" w:sz="0" w:space="0" w:color="auto"/>
                                                                                                                                    <w:right w:val="none" w:sz="0" w:space="0" w:color="auto"/>
                                                                                                                                  </w:divBdr>
                                                                                                                                  <w:divsChild>
                                                                                                                                    <w:div w:id="459494656">
                                                                                                                                      <w:marLeft w:val="0"/>
                                                                                                                                      <w:marRight w:val="0"/>
                                                                                                                                      <w:marTop w:val="0"/>
                                                                                                                                      <w:marBottom w:val="0"/>
                                                                                                                                      <w:divBdr>
                                                                                                                                        <w:top w:val="none" w:sz="0" w:space="0" w:color="auto"/>
                                                                                                                                        <w:left w:val="none" w:sz="0" w:space="0" w:color="auto"/>
                                                                                                                                        <w:bottom w:val="none" w:sz="0" w:space="0" w:color="auto"/>
                                                                                                                                        <w:right w:val="none" w:sz="0" w:space="0" w:color="auto"/>
                                                                                                                                      </w:divBdr>
                                                                                                                                      <w:divsChild>
                                                                                                                                        <w:div w:id="762650740">
                                                                                                                                          <w:marLeft w:val="0"/>
                                                                                                                                          <w:marRight w:val="0"/>
                                                                                                                                          <w:marTop w:val="0"/>
                                                                                                                                          <w:marBottom w:val="0"/>
                                                                                                                                          <w:divBdr>
                                                                                                                                            <w:top w:val="none" w:sz="0" w:space="0" w:color="auto"/>
                                                                                                                                            <w:left w:val="none" w:sz="0" w:space="0" w:color="auto"/>
                                                                                                                                            <w:bottom w:val="none" w:sz="0" w:space="0" w:color="auto"/>
                                                                                                                                            <w:right w:val="none" w:sz="0" w:space="0" w:color="auto"/>
                                                                                                                                          </w:divBdr>
                                                                                                                                          <w:divsChild>
                                                                                                                                            <w:div w:id="7359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ce.hegoa.ehu.es/listar/mostrar/132" TargetMode="External"/><Relationship Id="rId4" Type="http://schemas.openxmlformats.org/officeDocument/2006/relationships/hyperlink" Target="http://eumed.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Carrera</dc:creator>
  <cp:lastModifiedBy>Julieta</cp:lastModifiedBy>
  <cp:revision>3</cp:revision>
  <dcterms:created xsi:type="dcterms:W3CDTF">2017-06-21T16:14:00Z</dcterms:created>
  <dcterms:modified xsi:type="dcterms:W3CDTF">2017-06-21T16:21:00Z</dcterms:modified>
</cp:coreProperties>
</file>